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52C" w:rsidRDefault="005E152C" w:rsidP="00F81A36">
      <w:pPr>
        <w:pStyle w:val="a3"/>
        <w:rPr>
          <w:szCs w:val="28"/>
        </w:rPr>
      </w:pPr>
      <w:r w:rsidRPr="000D07C8">
        <w:rPr>
          <w:sz w:val="22"/>
        </w:rPr>
        <w:object w:dxaOrig="3105" w:dyaOrig="3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5pt;height:63.85pt" o:ole="">
            <v:imagedata r:id="rId5" o:title=""/>
          </v:shape>
          <o:OLEObject Type="Embed" ProgID="MSPhotoEd.3" ShapeID="_x0000_i1025" DrawAspect="Content" ObjectID="_1804397892" r:id="rId6"/>
        </w:object>
      </w:r>
    </w:p>
    <w:p w:rsidR="005E152C" w:rsidRDefault="005E152C" w:rsidP="00F81A36">
      <w:pPr>
        <w:pStyle w:val="a3"/>
        <w:rPr>
          <w:szCs w:val="28"/>
        </w:rPr>
      </w:pPr>
    </w:p>
    <w:p w:rsidR="00F81A36" w:rsidRPr="00514B8B" w:rsidRDefault="00F81A36" w:rsidP="00F81A36">
      <w:pPr>
        <w:pStyle w:val="a3"/>
        <w:rPr>
          <w:szCs w:val="28"/>
        </w:rPr>
      </w:pPr>
      <w:r w:rsidRPr="00514B8B">
        <w:rPr>
          <w:szCs w:val="28"/>
        </w:rPr>
        <w:t>Администрация Дзержинского сельсовета</w:t>
      </w:r>
    </w:p>
    <w:p w:rsidR="00F81A36" w:rsidRPr="00514B8B" w:rsidRDefault="00F81A36" w:rsidP="00F81A3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Дзержинского района </w:t>
      </w:r>
      <w:r w:rsidRPr="00514B8B">
        <w:rPr>
          <w:sz w:val="28"/>
          <w:szCs w:val="28"/>
        </w:rPr>
        <w:t>Красноярского края</w:t>
      </w:r>
    </w:p>
    <w:p w:rsidR="00F81A36" w:rsidRDefault="00F81A36" w:rsidP="00F81A36">
      <w:pPr>
        <w:pStyle w:val="a5"/>
      </w:pPr>
    </w:p>
    <w:p w:rsidR="00F81A36" w:rsidRPr="00514B8B" w:rsidRDefault="00F81A36" w:rsidP="00F81A36">
      <w:pPr>
        <w:pStyle w:val="3"/>
        <w:rPr>
          <w:sz w:val="36"/>
          <w:szCs w:val="36"/>
        </w:rPr>
      </w:pPr>
      <w:r w:rsidRPr="00514B8B">
        <w:rPr>
          <w:sz w:val="36"/>
          <w:szCs w:val="36"/>
        </w:rPr>
        <w:t>ПОСТАНОВЛЕНИЕ</w:t>
      </w:r>
    </w:p>
    <w:p w:rsidR="00F81A36" w:rsidRDefault="00F81A36" w:rsidP="00F81A36">
      <w:pPr>
        <w:tabs>
          <w:tab w:val="left" w:pos="1222"/>
        </w:tabs>
        <w:jc w:val="center"/>
        <w:rPr>
          <w:sz w:val="28"/>
        </w:rPr>
      </w:pPr>
      <w:r>
        <w:rPr>
          <w:sz w:val="28"/>
        </w:rPr>
        <w:t>с. Дзержинское</w:t>
      </w:r>
    </w:p>
    <w:p w:rsidR="00F81A36" w:rsidRDefault="00F81A36" w:rsidP="00F81A36">
      <w:pPr>
        <w:tabs>
          <w:tab w:val="left" w:pos="1222"/>
        </w:tabs>
        <w:jc w:val="center"/>
        <w:rPr>
          <w:sz w:val="28"/>
        </w:rPr>
      </w:pPr>
    </w:p>
    <w:p w:rsidR="00F81A36" w:rsidRDefault="00F81A36" w:rsidP="00F81A36">
      <w:pPr>
        <w:tabs>
          <w:tab w:val="left" w:pos="1222"/>
        </w:tabs>
        <w:jc w:val="both"/>
        <w:rPr>
          <w:sz w:val="28"/>
        </w:rPr>
      </w:pPr>
    </w:p>
    <w:p w:rsidR="00F81A36" w:rsidRPr="005E23EE" w:rsidRDefault="005E152C" w:rsidP="00F81A36">
      <w:pPr>
        <w:tabs>
          <w:tab w:val="left" w:pos="1222"/>
        </w:tabs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F81A36" w:rsidRPr="005E23EE">
        <w:rPr>
          <w:sz w:val="28"/>
          <w:szCs w:val="28"/>
        </w:rPr>
        <w:t>.0</w:t>
      </w:r>
      <w:r w:rsidR="00F81A36">
        <w:rPr>
          <w:sz w:val="28"/>
          <w:szCs w:val="28"/>
        </w:rPr>
        <w:t>3.2025</w:t>
      </w:r>
      <w:r w:rsidR="00F81A36" w:rsidRPr="005E23EE">
        <w:rPr>
          <w:sz w:val="28"/>
          <w:szCs w:val="28"/>
        </w:rPr>
        <w:t xml:space="preserve">                                                                                      </w:t>
      </w:r>
      <w:r w:rsidR="00F81A36">
        <w:rPr>
          <w:sz w:val="28"/>
          <w:szCs w:val="28"/>
        </w:rPr>
        <w:t xml:space="preserve">       </w:t>
      </w:r>
      <w:r w:rsidR="00F81A36" w:rsidRPr="005E23EE">
        <w:rPr>
          <w:sz w:val="28"/>
          <w:szCs w:val="28"/>
        </w:rPr>
        <w:t xml:space="preserve">  №</w:t>
      </w:r>
      <w:r w:rsidR="00F81A36">
        <w:rPr>
          <w:sz w:val="28"/>
          <w:szCs w:val="28"/>
        </w:rPr>
        <w:t xml:space="preserve"> </w:t>
      </w:r>
      <w:r>
        <w:rPr>
          <w:sz w:val="28"/>
          <w:szCs w:val="28"/>
        </w:rPr>
        <w:t>38</w:t>
      </w:r>
      <w:r w:rsidR="00832712">
        <w:rPr>
          <w:sz w:val="28"/>
          <w:szCs w:val="28"/>
        </w:rPr>
        <w:t>-п</w:t>
      </w:r>
    </w:p>
    <w:p w:rsidR="00F81A36" w:rsidRDefault="00F81A36" w:rsidP="00F81A36">
      <w:pPr>
        <w:tabs>
          <w:tab w:val="left" w:pos="1222"/>
        </w:tabs>
        <w:jc w:val="both"/>
        <w:rPr>
          <w:sz w:val="32"/>
        </w:rPr>
      </w:pPr>
    </w:p>
    <w:p w:rsidR="00F81A36" w:rsidRDefault="00F81A36" w:rsidP="00F81A36">
      <w:pPr>
        <w:jc w:val="both"/>
        <w:rPr>
          <w:sz w:val="28"/>
          <w:szCs w:val="28"/>
          <w:u w:val="single"/>
        </w:rPr>
      </w:pPr>
      <w:r>
        <w:rPr>
          <w:sz w:val="28"/>
        </w:rPr>
        <w:t>О мерах по обеспечению</w:t>
      </w:r>
      <w:r w:rsidRPr="00341004">
        <w:rPr>
          <w:sz w:val="28"/>
          <w:szCs w:val="28"/>
        </w:rPr>
        <w:t xml:space="preserve"> </w:t>
      </w:r>
      <w:r>
        <w:rPr>
          <w:sz w:val="28"/>
          <w:szCs w:val="28"/>
        </w:rPr>
        <w:t>безопасности</w:t>
      </w:r>
    </w:p>
    <w:p w:rsidR="00F81A36" w:rsidRDefault="00F81A36" w:rsidP="00F81A36">
      <w:pPr>
        <w:jc w:val="both"/>
        <w:rPr>
          <w:sz w:val="28"/>
          <w:szCs w:val="28"/>
        </w:rPr>
      </w:pPr>
      <w:r>
        <w:rPr>
          <w:sz w:val="28"/>
          <w:szCs w:val="28"/>
        </w:rPr>
        <w:t>населения и объектов</w:t>
      </w:r>
      <w:r w:rsidRPr="00341004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экономики в</w:t>
      </w:r>
    </w:p>
    <w:p w:rsidR="00F81A36" w:rsidRDefault="00F81A36" w:rsidP="00F81A36">
      <w:pPr>
        <w:jc w:val="both"/>
        <w:rPr>
          <w:sz w:val="28"/>
          <w:szCs w:val="28"/>
        </w:rPr>
      </w:pPr>
      <w:r>
        <w:rPr>
          <w:sz w:val="28"/>
          <w:szCs w:val="28"/>
        </w:rPr>
        <w:t>период ледохода</w:t>
      </w:r>
      <w:r w:rsidRPr="003410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половодья в 2025 году </w:t>
      </w:r>
    </w:p>
    <w:p w:rsidR="00F81A36" w:rsidRDefault="00F81A36" w:rsidP="00F81A36">
      <w:pPr>
        <w:jc w:val="both"/>
        <w:rPr>
          <w:sz w:val="28"/>
          <w:szCs w:val="28"/>
        </w:rPr>
      </w:pPr>
    </w:p>
    <w:p w:rsidR="00F81A36" w:rsidRDefault="00F81A36" w:rsidP="00F81A36">
      <w:pPr>
        <w:jc w:val="both"/>
        <w:rPr>
          <w:sz w:val="28"/>
          <w:szCs w:val="28"/>
        </w:rPr>
      </w:pPr>
      <w:r w:rsidRPr="00415BB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proofErr w:type="gramStart"/>
      <w:r w:rsidRPr="00415BB6">
        <w:rPr>
          <w:sz w:val="28"/>
          <w:szCs w:val="28"/>
        </w:rPr>
        <w:t>В целях эффективной и своевременной подготовки к весеннему паводку, обеспечения защиты населения и  сохранности материально-технических ресурсов в период ледохода и половодья</w:t>
      </w:r>
      <w:r>
        <w:rPr>
          <w:sz w:val="28"/>
          <w:szCs w:val="28"/>
        </w:rPr>
        <w:t xml:space="preserve"> на территории сельсовета в 2025</w:t>
      </w:r>
      <w:r w:rsidRPr="00415BB6">
        <w:rPr>
          <w:sz w:val="28"/>
          <w:szCs w:val="28"/>
        </w:rPr>
        <w:t xml:space="preserve"> году, на основании Федерального закона</w:t>
      </w:r>
      <w:r>
        <w:rPr>
          <w:sz w:val="28"/>
          <w:szCs w:val="28"/>
        </w:rPr>
        <w:t xml:space="preserve"> от 21.12.1994 года № 68-ФЗ</w:t>
      </w:r>
      <w:r w:rsidRPr="00415BB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15BB6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характера»</w:t>
      </w:r>
      <w:r>
        <w:rPr>
          <w:sz w:val="28"/>
          <w:szCs w:val="28"/>
        </w:rPr>
        <w:t xml:space="preserve"> и в соответствии со ст.7, 18</w:t>
      </w:r>
      <w:r w:rsidRPr="00415BB6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Дзержинского</w:t>
      </w:r>
      <w:r w:rsidRPr="00415BB6">
        <w:rPr>
          <w:sz w:val="28"/>
          <w:szCs w:val="28"/>
        </w:rPr>
        <w:t xml:space="preserve"> сельсовета, ПОСТАНОВЛЯЮ:</w:t>
      </w:r>
      <w:proofErr w:type="gramEnd"/>
    </w:p>
    <w:p w:rsidR="00832712" w:rsidRDefault="00832712" w:rsidP="00F81A36">
      <w:pPr>
        <w:jc w:val="both"/>
        <w:rPr>
          <w:sz w:val="28"/>
          <w:szCs w:val="28"/>
        </w:rPr>
      </w:pPr>
    </w:p>
    <w:p w:rsidR="00F81A36" w:rsidRDefault="00F81A36" w:rsidP="00F81A36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1. Организацию работ по безопасному пропуску паводковых вод на территории сельсовета возложить на </w:t>
      </w:r>
      <w:r>
        <w:rPr>
          <w:sz w:val="28"/>
        </w:rPr>
        <w:t>комиссию по предупреждению и ликвидации чрезвычайных ситуаций и обеспечению пожарной безопасности.</w:t>
      </w:r>
    </w:p>
    <w:p w:rsidR="00F81A36" w:rsidRDefault="00F81A36" w:rsidP="00F81A36">
      <w:pPr>
        <w:jc w:val="both"/>
        <w:rPr>
          <w:sz w:val="28"/>
          <w:szCs w:val="28"/>
        </w:rPr>
      </w:pPr>
      <w:r>
        <w:rPr>
          <w:sz w:val="28"/>
        </w:rPr>
        <w:t xml:space="preserve">         </w:t>
      </w:r>
      <w:r>
        <w:rPr>
          <w:sz w:val="28"/>
          <w:szCs w:val="28"/>
        </w:rPr>
        <w:t xml:space="preserve">2. Утвердить план мероприятий </w:t>
      </w:r>
      <w:r w:rsidRPr="00226CBB">
        <w:rPr>
          <w:bCs/>
          <w:sz w:val="28"/>
          <w:szCs w:val="28"/>
        </w:rPr>
        <w:t xml:space="preserve">по обеспечению безаварийного </w:t>
      </w:r>
      <w:r>
        <w:rPr>
          <w:bCs/>
          <w:sz w:val="28"/>
          <w:szCs w:val="28"/>
        </w:rPr>
        <w:t>п</w:t>
      </w:r>
      <w:r w:rsidRPr="00226CBB">
        <w:rPr>
          <w:bCs/>
          <w:sz w:val="28"/>
          <w:szCs w:val="28"/>
        </w:rPr>
        <w:t>ропуска паводковых вод, безопасности населения в период половодья на территори</w:t>
      </w:r>
      <w:r>
        <w:rPr>
          <w:bCs/>
          <w:sz w:val="28"/>
          <w:szCs w:val="28"/>
        </w:rPr>
        <w:t>и Дзержинского сельсовета в 2025</w:t>
      </w:r>
      <w:r w:rsidRPr="00226CBB">
        <w:rPr>
          <w:bCs/>
          <w:sz w:val="28"/>
          <w:szCs w:val="28"/>
        </w:rPr>
        <w:t xml:space="preserve"> году</w:t>
      </w:r>
      <w:r>
        <w:rPr>
          <w:sz w:val="28"/>
          <w:szCs w:val="28"/>
        </w:rPr>
        <w:t>, согласно приложению.</w:t>
      </w:r>
    </w:p>
    <w:p w:rsidR="00F81A36" w:rsidRDefault="00F81A36" w:rsidP="00F81A36">
      <w:pPr>
        <w:jc w:val="both"/>
        <w:rPr>
          <w:sz w:val="28"/>
        </w:rPr>
      </w:pPr>
      <w:r>
        <w:rPr>
          <w:sz w:val="28"/>
        </w:rPr>
        <w:t xml:space="preserve">         3.  Ведущему специалисту по </w:t>
      </w:r>
      <w:r w:rsidRPr="007C6DA0">
        <w:rPr>
          <w:sz w:val="28"/>
        </w:rPr>
        <w:t>ГОЧС и ПБ</w:t>
      </w:r>
      <w:r w:rsidR="007C6DA0">
        <w:rPr>
          <w:color w:val="FF0000"/>
          <w:sz w:val="28"/>
        </w:rPr>
        <w:t xml:space="preserve"> </w:t>
      </w:r>
      <w:r>
        <w:rPr>
          <w:sz w:val="28"/>
        </w:rPr>
        <w:t xml:space="preserve">через СМИ, листовки, провести информационную работу </w:t>
      </w:r>
      <w:r w:rsidR="007C6DA0">
        <w:rPr>
          <w:sz w:val="28"/>
        </w:rPr>
        <w:t>по предупреждению</w:t>
      </w:r>
      <w:r>
        <w:rPr>
          <w:sz w:val="28"/>
        </w:rPr>
        <w:t xml:space="preserve"> населения о возможных зонах подтопления и правилах поведения при угрозе подтопления.</w:t>
      </w:r>
      <w:r>
        <w:rPr>
          <w:sz w:val="28"/>
        </w:rPr>
        <w:tab/>
      </w:r>
    </w:p>
    <w:p w:rsidR="00F81A36" w:rsidRPr="0071303C" w:rsidRDefault="00F81A36" w:rsidP="00F81A3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Pr="007130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1303C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газете «Дзержинец».                                                                     </w:t>
      </w:r>
    </w:p>
    <w:p w:rsidR="00F81A36" w:rsidRPr="0071303C" w:rsidRDefault="00F81A36" w:rsidP="00F81A3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</w:t>
      </w:r>
      <w:r w:rsidRPr="0071303C">
        <w:rPr>
          <w:rFonts w:ascii="Times New Roman" w:hAnsi="Times New Roman" w:cs="Times New Roman"/>
          <w:sz w:val="28"/>
          <w:szCs w:val="28"/>
        </w:rPr>
        <w:t>. Постановление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в день, следующий за днем его официального опубликования.</w:t>
      </w:r>
      <w:r w:rsidRPr="007130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A36" w:rsidRPr="005E152C" w:rsidRDefault="00F81A36" w:rsidP="003F05FB">
      <w:pPr>
        <w:numPr>
          <w:ilvl w:val="0"/>
          <w:numId w:val="1"/>
        </w:numPr>
        <w:ind w:left="0" w:firstLine="660"/>
        <w:jc w:val="both"/>
        <w:rPr>
          <w:sz w:val="28"/>
          <w:szCs w:val="28"/>
        </w:rPr>
      </w:pPr>
      <w:proofErr w:type="gramStart"/>
      <w:r w:rsidRPr="005E152C">
        <w:rPr>
          <w:sz w:val="28"/>
          <w:szCs w:val="28"/>
        </w:rPr>
        <w:t>Контроль за</w:t>
      </w:r>
      <w:proofErr w:type="gramEnd"/>
      <w:r w:rsidRPr="005E152C">
        <w:rPr>
          <w:sz w:val="28"/>
          <w:szCs w:val="28"/>
        </w:rPr>
        <w:t xml:space="preserve"> исполнением постановления возложить на </w:t>
      </w:r>
      <w:proofErr w:type="spellStart"/>
      <w:r w:rsidR="005E152C" w:rsidRPr="005E152C">
        <w:rPr>
          <w:sz w:val="28"/>
          <w:szCs w:val="28"/>
        </w:rPr>
        <w:t>врио</w:t>
      </w:r>
      <w:proofErr w:type="spellEnd"/>
      <w:r w:rsidRPr="005E152C">
        <w:rPr>
          <w:sz w:val="28"/>
          <w:szCs w:val="28"/>
        </w:rPr>
        <w:t xml:space="preserve"> заместителя главы сельсовета А.А. Спиридонова.  </w:t>
      </w:r>
    </w:p>
    <w:p w:rsidR="00F81A36" w:rsidRDefault="00F81A36" w:rsidP="00F81A36">
      <w:pPr>
        <w:jc w:val="both"/>
        <w:rPr>
          <w:sz w:val="28"/>
          <w:szCs w:val="28"/>
        </w:rPr>
      </w:pPr>
    </w:p>
    <w:p w:rsidR="00F81A36" w:rsidRDefault="00F81A36" w:rsidP="00F81A36">
      <w:pPr>
        <w:jc w:val="both"/>
        <w:rPr>
          <w:sz w:val="24"/>
          <w:szCs w:val="24"/>
        </w:rPr>
      </w:pPr>
      <w:r>
        <w:rPr>
          <w:sz w:val="28"/>
          <w:szCs w:val="28"/>
        </w:rPr>
        <w:t>Глава сельсовета                                                                               А.И. Сонич</w:t>
      </w:r>
      <w:r w:rsidRPr="00A04CA6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</w:t>
      </w:r>
      <w:r w:rsidRPr="00A04C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</w:p>
    <w:p w:rsidR="00F81A36" w:rsidRDefault="00F81A36" w:rsidP="00F81A36">
      <w:pPr>
        <w:tabs>
          <w:tab w:val="left" w:pos="5130"/>
          <w:tab w:val="right" w:pos="90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</w:p>
    <w:p w:rsidR="005E152C" w:rsidRDefault="005E152C" w:rsidP="00F81A36">
      <w:pPr>
        <w:tabs>
          <w:tab w:val="left" w:pos="5130"/>
          <w:tab w:val="right" w:pos="9071"/>
        </w:tabs>
        <w:rPr>
          <w:sz w:val="24"/>
          <w:szCs w:val="24"/>
        </w:rPr>
        <w:sectPr w:rsidR="005E152C" w:rsidSect="009D3DA6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5E152C" w:rsidRDefault="005E152C" w:rsidP="005E152C">
      <w:pPr>
        <w:tabs>
          <w:tab w:val="left" w:pos="426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к постановлению </w:t>
      </w:r>
    </w:p>
    <w:p w:rsidR="005E152C" w:rsidRDefault="005E152C" w:rsidP="005E152C">
      <w:pPr>
        <w:tabs>
          <w:tab w:val="left" w:pos="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сельсовета </w:t>
      </w:r>
    </w:p>
    <w:p w:rsidR="005E152C" w:rsidRDefault="005E152C" w:rsidP="005E152C">
      <w:pPr>
        <w:tabs>
          <w:tab w:val="left" w:pos="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24.03.2025 №38-п</w:t>
      </w:r>
    </w:p>
    <w:p w:rsidR="005E152C" w:rsidRDefault="005E152C" w:rsidP="005E152C">
      <w:pPr>
        <w:tabs>
          <w:tab w:val="left" w:pos="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5E152C" w:rsidRDefault="005E152C" w:rsidP="005E152C">
      <w:pPr>
        <w:tabs>
          <w:tab w:val="left" w:pos="426"/>
        </w:tabs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5E152C" w:rsidRDefault="005E152C" w:rsidP="005E152C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5E152C" w:rsidRDefault="005E152C" w:rsidP="005E152C">
      <w:pPr>
        <w:tabs>
          <w:tab w:val="left" w:pos="426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мероприятий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8"/>
          <w:szCs w:val="28"/>
        </w:rPr>
        <w:t>по обеспечению безаварийного пропуска паводковых вод, безопасности населения</w:t>
      </w:r>
    </w:p>
    <w:p w:rsidR="005E152C" w:rsidRDefault="005E152C" w:rsidP="005E152C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в период половодья </w:t>
      </w:r>
      <w:r>
        <w:rPr>
          <w:b/>
          <w:sz w:val="28"/>
          <w:szCs w:val="28"/>
        </w:rPr>
        <w:t>на территории Дзержинского сельсовета в 2025 году</w:t>
      </w:r>
    </w:p>
    <w:p w:rsidR="005E152C" w:rsidRDefault="005E152C" w:rsidP="005E152C">
      <w:pPr>
        <w:tabs>
          <w:tab w:val="left" w:pos="426"/>
        </w:tabs>
        <w:jc w:val="center"/>
      </w:pPr>
    </w:p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3"/>
        <w:gridCol w:w="9695"/>
        <w:gridCol w:w="1394"/>
        <w:gridCol w:w="3060"/>
      </w:tblGrid>
      <w:tr w:rsidR="005E152C" w:rsidTr="005E152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практических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Исполнители</w:t>
            </w:r>
          </w:p>
        </w:tc>
      </w:tr>
      <w:tr w:rsidR="005E152C" w:rsidTr="005E152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2C" w:rsidRDefault="005E152C" w:rsidP="005E152C">
            <w:pPr>
              <w:numPr>
                <w:ilvl w:val="0"/>
                <w:numId w:val="2"/>
              </w:numPr>
              <w:tabs>
                <w:tab w:val="left" w:pos="426"/>
              </w:tabs>
              <w:spacing w:line="276" w:lineRule="auto"/>
              <w:ind w:left="33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Организовать и провести заседание  КЧС и ПБ по отработке </w:t>
            </w:r>
            <w:proofErr w:type="spellStart"/>
            <w:r>
              <w:rPr>
                <w:sz w:val="24"/>
                <w:szCs w:val="24"/>
                <w:lang w:eastAsia="en-US"/>
              </w:rPr>
              <w:t>противопаводковых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мероприятий и планированию порядка действий сил и средств на территориях возможного затопления (подтопления).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24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сельсовета</w:t>
            </w:r>
          </w:p>
        </w:tc>
      </w:tr>
      <w:tr w:rsidR="005E152C" w:rsidTr="005E152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2C" w:rsidRDefault="005E152C" w:rsidP="005E152C">
            <w:pPr>
              <w:numPr>
                <w:ilvl w:val="0"/>
                <w:numId w:val="2"/>
              </w:numPr>
              <w:tabs>
                <w:tab w:val="left" w:pos="426"/>
              </w:tabs>
              <w:spacing w:line="276" w:lineRule="auto"/>
              <w:ind w:left="33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</w:t>
            </w:r>
            <w:r>
              <w:rPr>
                <w:color w:val="FF0000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 оперативных групп (не менее 3 человек в группе) в каждом населенном пункте, по оказанию помощи населению при возникновении весеннего половодья.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31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Ведущий специалист по ГОЧС и ПБ администрации сельсовета</w:t>
            </w:r>
          </w:p>
        </w:tc>
      </w:tr>
      <w:tr w:rsidR="005E152C" w:rsidTr="005E152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2C" w:rsidRDefault="005E152C" w:rsidP="005E152C">
            <w:pPr>
              <w:numPr>
                <w:ilvl w:val="0"/>
                <w:numId w:val="2"/>
              </w:numPr>
              <w:tabs>
                <w:tab w:val="left" w:pos="426"/>
              </w:tabs>
              <w:spacing w:line="276" w:lineRule="auto"/>
              <w:ind w:left="33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Обеспечить запас инертных материалов для проведения предупредительных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31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Ведущий специалист по ГОЧС и ПБ администрации сельсовета</w:t>
            </w:r>
          </w:p>
        </w:tc>
      </w:tr>
      <w:tr w:rsidR="005E152C" w:rsidTr="005E152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2C" w:rsidRDefault="005E152C" w:rsidP="005E152C">
            <w:pPr>
              <w:numPr>
                <w:ilvl w:val="0"/>
                <w:numId w:val="2"/>
              </w:numPr>
              <w:tabs>
                <w:tab w:val="left" w:pos="426"/>
              </w:tabs>
              <w:spacing w:line="276" w:lineRule="auto"/>
              <w:ind w:left="33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Провести очистку входных и выходных отверстий водосточных труб, канав, кюветов от снега и льда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31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Главный специалист по вопросам ЖКХ  администрации сельсовета                                   </w:t>
            </w:r>
          </w:p>
        </w:tc>
      </w:tr>
      <w:tr w:rsidR="005E152C" w:rsidTr="005E152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2C" w:rsidRDefault="005E152C" w:rsidP="005E152C">
            <w:pPr>
              <w:numPr>
                <w:ilvl w:val="0"/>
                <w:numId w:val="2"/>
              </w:numPr>
              <w:tabs>
                <w:tab w:val="left" w:pos="426"/>
              </w:tabs>
              <w:spacing w:line="276" w:lineRule="auto"/>
              <w:ind w:left="33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Провести проверку систем оповещения населенных пунктов, путем оформления актов проверки работоспособности систем оповещения (запуска сирен не осуществлять). В ходе проверки выявленные неисправности устранить.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31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Ведущий специалист по ГОЧС и ПБ администрации сельсовета</w:t>
            </w:r>
          </w:p>
        </w:tc>
      </w:tr>
      <w:tr w:rsidR="005E152C" w:rsidTr="005E152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2C" w:rsidRDefault="005E152C" w:rsidP="005E152C">
            <w:pPr>
              <w:numPr>
                <w:ilvl w:val="0"/>
                <w:numId w:val="2"/>
              </w:numPr>
              <w:tabs>
                <w:tab w:val="left" w:pos="426"/>
              </w:tabs>
              <w:spacing w:line="276" w:lineRule="auto"/>
              <w:ind w:left="33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Изготовить и распространить среди населения, проживающего в зонах возможного затопления (подтопления), памятки по действиям населения при угрозе затопления (подтопления).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31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Ведущий специалист по ГОЧС и ПБ администрации сельсовета</w:t>
            </w:r>
          </w:p>
        </w:tc>
      </w:tr>
      <w:tr w:rsidR="005E152C" w:rsidTr="005E152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2C" w:rsidRDefault="005E152C" w:rsidP="005E152C">
            <w:pPr>
              <w:numPr>
                <w:ilvl w:val="0"/>
                <w:numId w:val="2"/>
              </w:numPr>
              <w:tabs>
                <w:tab w:val="left" w:pos="426"/>
              </w:tabs>
              <w:spacing w:line="276" w:lineRule="auto"/>
              <w:ind w:left="33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Принять меры по запрету выхода населения и выезды техники на ослабленный лёд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 полного вскрытия </w:t>
            </w:r>
            <w:r>
              <w:rPr>
                <w:sz w:val="24"/>
                <w:szCs w:val="24"/>
                <w:lang w:eastAsia="en-US"/>
              </w:rPr>
              <w:lastRenderedPageBreak/>
              <w:t>ледостава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Ведущий специалист по ГОЧС и ПБ администрации </w:t>
            </w:r>
            <w:r>
              <w:rPr>
                <w:sz w:val="24"/>
                <w:szCs w:val="24"/>
                <w:lang w:eastAsia="en-US"/>
              </w:rPr>
              <w:lastRenderedPageBreak/>
              <w:t>сельсовета</w:t>
            </w:r>
          </w:p>
        </w:tc>
      </w:tr>
      <w:tr w:rsidR="005E152C" w:rsidTr="005E152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2C" w:rsidRDefault="005E152C" w:rsidP="005E152C">
            <w:pPr>
              <w:numPr>
                <w:ilvl w:val="0"/>
                <w:numId w:val="2"/>
              </w:numPr>
              <w:tabs>
                <w:tab w:val="left" w:pos="426"/>
              </w:tabs>
              <w:spacing w:line="276" w:lineRule="auto"/>
              <w:ind w:left="33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Организовать ежедневный </w:t>
            </w:r>
            <w:proofErr w:type="gramStart"/>
            <w:r>
              <w:rPr>
                <w:sz w:val="24"/>
                <w:szCs w:val="24"/>
                <w:lang w:eastAsia="en-US"/>
              </w:rPr>
              <w:t>контроль за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уровнем воды на водных объектах. Обеспечить своевременное информирование ЕДДС об изменении уровня воды на водоёмах.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начала паводкового периода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Ведущий специалист по ГОЧС и ПБ администрации сельсовета</w:t>
            </w:r>
          </w:p>
        </w:tc>
      </w:tr>
      <w:tr w:rsidR="005E152C" w:rsidTr="005E152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2C" w:rsidRDefault="005E152C" w:rsidP="005E152C">
            <w:pPr>
              <w:numPr>
                <w:ilvl w:val="0"/>
                <w:numId w:val="2"/>
              </w:numPr>
              <w:tabs>
                <w:tab w:val="left" w:pos="426"/>
              </w:tabs>
              <w:spacing w:line="276" w:lineRule="auto"/>
              <w:ind w:left="33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Провести мероприятия по защите источников водоснабжения (общественных колодцев).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согласно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паводковой обстановки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Главный специалист по вопросам ЖКХ администрации сельсовета</w:t>
            </w:r>
          </w:p>
        </w:tc>
      </w:tr>
      <w:tr w:rsidR="005E152C" w:rsidTr="005E152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2C" w:rsidRDefault="005E152C" w:rsidP="005E152C">
            <w:pPr>
              <w:numPr>
                <w:ilvl w:val="0"/>
                <w:numId w:val="2"/>
              </w:numPr>
              <w:tabs>
                <w:tab w:val="left" w:pos="426"/>
              </w:tabs>
              <w:spacing w:line="276" w:lineRule="auto"/>
              <w:ind w:left="33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Обеспечить запас дезинфицирующих средств, для обработки колодцев, скважин после паводковых, талых вод.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31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Главный специалист по вопросам ЖКХ администрации сельсовета</w:t>
            </w:r>
          </w:p>
        </w:tc>
      </w:tr>
      <w:tr w:rsidR="005E152C" w:rsidTr="005E152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2C" w:rsidRDefault="005E152C" w:rsidP="005E152C">
            <w:pPr>
              <w:numPr>
                <w:ilvl w:val="0"/>
                <w:numId w:val="2"/>
              </w:numPr>
              <w:tabs>
                <w:tab w:val="left" w:pos="426"/>
              </w:tabs>
              <w:spacing w:line="276" w:lineRule="auto"/>
              <w:ind w:left="33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Подготовить автотранспорт и маршруты эвакуации населения, материально-технических средств и сельскохозяйственных животных.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согласно паводковой обстановке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Ведущий специалист по ГОЧС и ПБ администрации сельсовета</w:t>
            </w:r>
          </w:p>
        </w:tc>
      </w:tr>
      <w:tr w:rsidR="005E152C" w:rsidTr="005E152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2C" w:rsidRDefault="005E152C" w:rsidP="005E152C">
            <w:pPr>
              <w:numPr>
                <w:ilvl w:val="0"/>
                <w:numId w:val="2"/>
              </w:numPr>
              <w:tabs>
                <w:tab w:val="left" w:pos="426"/>
              </w:tabs>
              <w:spacing w:line="276" w:lineRule="auto"/>
              <w:ind w:left="33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Провести разъяснительную работу с собственниками магазинов, находящихся в отдаленных населенных пунктах, на предмет завоза достаточного запаса продовольствия, </w:t>
            </w:r>
            <w:proofErr w:type="spellStart"/>
            <w:r>
              <w:rPr>
                <w:sz w:val="24"/>
                <w:szCs w:val="24"/>
                <w:lang w:eastAsia="en-US"/>
              </w:rPr>
              <w:t>бутилированной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воды и предметов первой необходимости.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31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Главный специалист по вопросам ЖКХ администрации сельсовета</w:t>
            </w:r>
          </w:p>
        </w:tc>
      </w:tr>
      <w:tr w:rsidR="005E152C" w:rsidTr="005E152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2C" w:rsidRDefault="005E152C" w:rsidP="005E152C">
            <w:pPr>
              <w:numPr>
                <w:ilvl w:val="0"/>
                <w:numId w:val="2"/>
              </w:numPr>
              <w:tabs>
                <w:tab w:val="left" w:pos="426"/>
              </w:tabs>
              <w:spacing w:line="276" w:lineRule="auto"/>
              <w:ind w:left="33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Провести предупредительные мероприятия по сохранению дорог, мостов, расчистке водостоков, очистки входных и выходных отверстий труб, нагорных канав, кюветов от снега и льда, ремонт проезжих мостиков в населённых пунктах.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31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Главный специалист по вопросам ЖКХ администрации сельсовета</w:t>
            </w:r>
          </w:p>
        </w:tc>
      </w:tr>
      <w:tr w:rsidR="005E152C" w:rsidTr="005E152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2C" w:rsidRDefault="005E152C" w:rsidP="005E152C">
            <w:pPr>
              <w:numPr>
                <w:ilvl w:val="0"/>
                <w:numId w:val="2"/>
              </w:numPr>
              <w:tabs>
                <w:tab w:val="left" w:pos="426"/>
              </w:tabs>
              <w:spacing w:line="276" w:lineRule="auto"/>
              <w:ind w:left="33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Подготовить места временного размещения граждан на случай возможной эвакуации, места складирования эвакуируемого имущества, места размещения выводимого из подтапливаемой зоны скота.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до31 марта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Ведущий специалист по ГОЧС и ПБ администрации сельсовета</w:t>
            </w:r>
          </w:p>
        </w:tc>
      </w:tr>
      <w:tr w:rsidR="005E152C" w:rsidTr="005E152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2C" w:rsidRDefault="005E152C" w:rsidP="005E152C">
            <w:pPr>
              <w:numPr>
                <w:ilvl w:val="0"/>
                <w:numId w:val="2"/>
              </w:numPr>
              <w:tabs>
                <w:tab w:val="left" w:pos="426"/>
              </w:tabs>
              <w:spacing w:line="276" w:lineRule="auto"/>
              <w:ind w:left="33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Провести подворные обходы населения находящихся в зонах возможного подтопления (затопления), с вручением памяток по предупреждению населения о возможных зонах подтопления и правилах поведения при угрозе подтопления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31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Ведущий специалист по ГОЧС и ПБ администрации сельсовета</w:t>
            </w:r>
          </w:p>
        </w:tc>
      </w:tr>
      <w:tr w:rsidR="005E152C" w:rsidTr="005E152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2C" w:rsidRDefault="005E152C" w:rsidP="005E152C">
            <w:pPr>
              <w:numPr>
                <w:ilvl w:val="0"/>
                <w:numId w:val="2"/>
              </w:numPr>
              <w:tabs>
                <w:tab w:val="left" w:pos="426"/>
              </w:tabs>
              <w:spacing w:line="276" w:lineRule="auto"/>
              <w:ind w:left="33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Провести очистку оголовка траншейного водосброса плотины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31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Ведущий специалист по ГОЧС и ПБ администрации сельсовета</w:t>
            </w:r>
          </w:p>
        </w:tc>
      </w:tr>
      <w:tr w:rsidR="005E152C" w:rsidTr="005E152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2C" w:rsidRDefault="005E152C" w:rsidP="005E152C">
            <w:pPr>
              <w:numPr>
                <w:ilvl w:val="0"/>
                <w:numId w:val="2"/>
              </w:numPr>
              <w:tabs>
                <w:tab w:val="left" w:pos="426"/>
              </w:tabs>
              <w:spacing w:line="276" w:lineRule="auto"/>
              <w:ind w:left="33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Предоставить в комиссию КЧС и ПБ следующие сведения:</w:t>
            </w:r>
          </w:p>
          <w:p w:rsidR="005E152C" w:rsidRDefault="005E152C" w:rsidP="00353F39">
            <w:pPr>
              <w:spacing w:line="276" w:lineRule="auto"/>
              <w:ind w:firstLine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План эвакуации населения в зонах возможного подтопления (затопления) в связи с весенними паводками 2025 года;</w:t>
            </w:r>
          </w:p>
          <w:p w:rsidR="005E152C" w:rsidRDefault="005E152C" w:rsidP="00353F39">
            <w:pPr>
              <w:spacing w:line="276" w:lineRule="auto"/>
              <w:ind w:firstLine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актуализированные сведения о количестве населения, попадающие в возможную зону подтопления (из них детей до 3 лет, до 18 лет, женщин, мужчин, пенсионеров, </w:t>
            </w:r>
            <w:proofErr w:type="spellStart"/>
            <w:r>
              <w:rPr>
                <w:sz w:val="24"/>
                <w:szCs w:val="24"/>
                <w:lang w:eastAsia="en-US"/>
              </w:rPr>
              <w:t>маломобильных</w:t>
            </w:r>
            <w:proofErr w:type="spellEnd"/>
            <w:r>
              <w:rPr>
                <w:sz w:val="24"/>
                <w:szCs w:val="24"/>
                <w:lang w:eastAsia="en-US"/>
              </w:rPr>
              <w:t>), а также список граждан, проживающих в подтапливаемых домах (с указанием Ф.И.О., улицы, года рождения);</w:t>
            </w:r>
          </w:p>
          <w:p w:rsidR="005E152C" w:rsidRDefault="005E152C" w:rsidP="00353F39">
            <w:pPr>
              <w:spacing w:line="276" w:lineRule="auto"/>
              <w:ind w:firstLine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сведения о силах и средствах, привлекаемых к предупреждению и ликвидации ЧС, вызванные паводком;</w:t>
            </w:r>
          </w:p>
          <w:p w:rsidR="005E152C" w:rsidRDefault="005E152C" w:rsidP="00353F39">
            <w:pPr>
              <w:tabs>
                <w:tab w:val="left" w:pos="426"/>
              </w:tabs>
              <w:spacing w:line="276" w:lineRule="auto"/>
              <w:ind w:firstLine="27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сведения о видовом составе и количестве домашних животных, попадающие в возможную зону подтопления;</w:t>
            </w:r>
          </w:p>
          <w:p w:rsidR="005E152C" w:rsidRPr="003F05FB" w:rsidRDefault="005E152C" w:rsidP="00353F39">
            <w:pPr>
              <w:spacing w:line="276" w:lineRule="auto"/>
              <w:ind w:firstLine="279"/>
              <w:jc w:val="both"/>
              <w:rPr>
                <w:sz w:val="24"/>
                <w:szCs w:val="24"/>
                <w:lang w:eastAsia="en-US"/>
              </w:rPr>
            </w:pPr>
            <w:r w:rsidRPr="003F05FB">
              <w:rPr>
                <w:sz w:val="24"/>
                <w:szCs w:val="24"/>
                <w:lang w:eastAsia="en-US"/>
              </w:rPr>
              <w:t xml:space="preserve">- предоставить состав групп (одна группа не менее 5 человек, вторая группа не менее 10 человек) для </w:t>
            </w:r>
            <w:proofErr w:type="spellStart"/>
            <w:r w:rsidRPr="003F05FB">
              <w:rPr>
                <w:sz w:val="24"/>
                <w:szCs w:val="24"/>
                <w:lang w:eastAsia="en-US"/>
              </w:rPr>
              <w:t>задействования</w:t>
            </w:r>
            <w:proofErr w:type="spellEnd"/>
            <w:r w:rsidRPr="003F05FB">
              <w:rPr>
                <w:sz w:val="24"/>
                <w:szCs w:val="24"/>
                <w:lang w:eastAsia="en-US"/>
              </w:rPr>
              <w:t xml:space="preserve"> в эвакуационных мероприятиях при угрозе возникновения ЧС, </w:t>
            </w:r>
            <w:proofErr w:type="gramStart"/>
            <w:r w:rsidRPr="003F05FB">
              <w:rPr>
                <w:sz w:val="24"/>
                <w:szCs w:val="24"/>
                <w:lang w:eastAsia="en-US"/>
              </w:rPr>
              <w:t>вызванное</w:t>
            </w:r>
            <w:proofErr w:type="gramEnd"/>
            <w:r w:rsidRPr="003F05FB">
              <w:rPr>
                <w:sz w:val="24"/>
                <w:szCs w:val="24"/>
                <w:lang w:eastAsia="en-US"/>
              </w:rPr>
              <w:t xml:space="preserve"> весенним паводком.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31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Ведущий специалист по ГОЧС и ПБ администрации сельсовета</w:t>
            </w:r>
          </w:p>
        </w:tc>
      </w:tr>
      <w:tr w:rsidR="005E152C" w:rsidTr="005E152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2C" w:rsidRDefault="005E152C" w:rsidP="005E152C">
            <w:pPr>
              <w:numPr>
                <w:ilvl w:val="0"/>
                <w:numId w:val="2"/>
              </w:numPr>
              <w:tabs>
                <w:tab w:val="left" w:pos="426"/>
              </w:tabs>
              <w:spacing w:line="276" w:lineRule="auto"/>
              <w:ind w:left="33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Произвести предупредительные сбросы воды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начала паводка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Ведущий специалист по ГОЧС и ПБ администрации сельсовета</w:t>
            </w:r>
          </w:p>
        </w:tc>
      </w:tr>
      <w:tr w:rsidR="005E152C" w:rsidTr="005E152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2C" w:rsidRDefault="005E152C" w:rsidP="005E152C">
            <w:pPr>
              <w:numPr>
                <w:ilvl w:val="0"/>
                <w:numId w:val="2"/>
              </w:numPr>
              <w:tabs>
                <w:tab w:val="left" w:pos="426"/>
              </w:tabs>
              <w:spacing w:line="276" w:lineRule="auto"/>
              <w:ind w:left="33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Провести чернение льда в створах плотин на реке Усолка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31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Ведущий специалист по ГОЧС и ПБ администрации сельсовета</w:t>
            </w:r>
          </w:p>
        </w:tc>
      </w:tr>
      <w:tr w:rsidR="005E152C" w:rsidTr="005E152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2C" w:rsidRDefault="005E152C" w:rsidP="005E152C">
            <w:pPr>
              <w:numPr>
                <w:ilvl w:val="0"/>
                <w:numId w:val="2"/>
              </w:numPr>
              <w:tabs>
                <w:tab w:val="left" w:pos="426"/>
              </w:tabs>
              <w:spacing w:line="276" w:lineRule="auto"/>
              <w:ind w:left="33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Заключить соглашения по обеспечению инертными материалами, а так же на поставку спецтехники (буровых машин) к работам для предупреждения и ликвидации последствий паводков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31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Ведущий специалист по ГОЧС и ПБ администрации сельсовета</w:t>
            </w:r>
          </w:p>
        </w:tc>
      </w:tr>
      <w:tr w:rsidR="005E152C" w:rsidTr="005E152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2C" w:rsidRDefault="005E152C" w:rsidP="005E152C">
            <w:pPr>
              <w:numPr>
                <w:ilvl w:val="0"/>
                <w:numId w:val="2"/>
              </w:numPr>
              <w:tabs>
                <w:tab w:val="left" w:pos="426"/>
              </w:tabs>
              <w:spacing w:line="276" w:lineRule="auto"/>
              <w:ind w:left="33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Обеспечить </w:t>
            </w:r>
            <w:proofErr w:type="gramStart"/>
            <w:r>
              <w:rPr>
                <w:sz w:val="24"/>
                <w:szCs w:val="24"/>
                <w:lang w:eastAsia="en-US"/>
              </w:rPr>
              <w:t>контроль за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состоянием и эксплуатацией ГТС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Ведущий специалист по ГОЧС и ПБ администрации сельсовета</w:t>
            </w:r>
          </w:p>
        </w:tc>
      </w:tr>
      <w:tr w:rsidR="005E152C" w:rsidTr="005E152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2C" w:rsidRDefault="005E152C" w:rsidP="005E152C">
            <w:pPr>
              <w:numPr>
                <w:ilvl w:val="0"/>
                <w:numId w:val="2"/>
              </w:numPr>
              <w:tabs>
                <w:tab w:val="left" w:pos="426"/>
              </w:tabs>
              <w:spacing w:line="276" w:lineRule="auto"/>
              <w:ind w:left="33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Организовать работу нештатных водомерных постов наблюдения за паводковой обстановкой в населенных пунктах, расположенных вблизи водоемов и передачи информации в дежурную смену ЕДДС Дзержинского района.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</w:t>
            </w:r>
            <w:proofErr w:type="gramStart"/>
            <w:r>
              <w:rPr>
                <w:sz w:val="24"/>
                <w:szCs w:val="24"/>
                <w:lang w:eastAsia="en-US"/>
              </w:rPr>
              <w:t>и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паводкового периода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Ведущий специалист по ГОЧС и ПБ администрации сельсовета</w:t>
            </w:r>
          </w:p>
        </w:tc>
      </w:tr>
      <w:tr w:rsidR="005E152C" w:rsidTr="005E152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2C" w:rsidRDefault="005E152C" w:rsidP="005E152C">
            <w:pPr>
              <w:numPr>
                <w:ilvl w:val="0"/>
                <w:numId w:val="2"/>
              </w:numPr>
              <w:tabs>
                <w:tab w:val="left" w:pos="426"/>
              </w:tabs>
              <w:spacing w:line="276" w:lineRule="auto"/>
              <w:ind w:left="33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Осуществлять ежедневный </w:t>
            </w:r>
            <w:proofErr w:type="gramStart"/>
            <w:r>
              <w:rPr>
                <w:sz w:val="24"/>
                <w:szCs w:val="24"/>
                <w:lang w:eastAsia="en-US"/>
              </w:rPr>
              <w:t>контроль за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состоянием водосточных канав и водопропускных труб.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 окончания </w:t>
            </w:r>
            <w:r>
              <w:rPr>
                <w:sz w:val="24"/>
                <w:szCs w:val="24"/>
                <w:lang w:eastAsia="en-US"/>
              </w:rPr>
              <w:lastRenderedPageBreak/>
              <w:t>весеннего половодья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Ведущий специалист по ГОЧС и ПБ администрации </w:t>
            </w:r>
            <w:r>
              <w:rPr>
                <w:sz w:val="24"/>
                <w:szCs w:val="24"/>
                <w:lang w:eastAsia="en-US"/>
              </w:rPr>
              <w:lastRenderedPageBreak/>
              <w:t>сельсовета</w:t>
            </w:r>
          </w:p>
        </w:tc>
      </w:tr>
      <w:tr w:rsidR="005E152C" w:rsidTr="005E152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2C" w:rsidRDefault="005E152C" w:rsidP="005E152C">
            <w:pPr>
              <w:numPr>
                <w:ilvl w:val="0"/>
                <w:numId w:val="2"/>
              </w:numPr>
              <w:tabs>
                <w:tab w:val="left" w:pos="426"/>
              </w:tabs>
              <w:spacing w:line="276" w:lineRule="auto"/>
              <w:ind w:left="33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Провести осмотры ГТС на предмет готовности к приему и пропуску паводка с обязательным оформлением актов осмотра.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31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Противопаводковая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комиссия</w:t>
            </w:r>
          </w:p>
        </w:tc>
      </w:tr>
      <w:tr w:rsidR="005E152C" w:rsidTr="005E152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2C" w:rsidRDefault="005E152C" w:rsidP="005E152C">
            <w:pPr>
              <w:numPr>
                <w:ilvl w:val="0"/>
                <w:numId w:val="2"/>
              </w:numPr>
              <w:tabs>
                <w:tab w:val="left" w:pos="426"/>
              </w:tabs>
              <w:spacing w:line="276" w:lineRule="auto"/>
              <w:ind w:left="33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Создать резерв медикаментов, медицинского и санитарного имущества, дезинфицирующих средств и биопрепаратов для оказания медицинской и ветеринарной помощи.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31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ind w:left="-140" w:right="-7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КГБУЗ «Дзержинская РБ»</w:t>
            </w:r>
          </w:p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КГБУ «Отдел ветеринарии по Дзержинскому району»</w:t>
            </w:r>
          </w:p>
        </w:tc>
      </w:tr>
      <w:tr w:rsidR="005E152C" w:rsidTr="005E152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2C" w:rsidRDefault="005E152C" w:rsidP="005E152C">
            <w:pPr>
              <w:numPr>
                <w:ilvl w:val="0"/>
                <w:numId w:val="2"/>
              </w:numPr>
              <w:tabs>
                <w:tab w:val="left" w:pos="426"/>
              </w:tabs>
              <w:spacing w:line="276" w:lineRule="auto"/>
              <w:ind w:left="33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Провести весенние обработки и плановые прививки животным против особо опасных, карантинных и паразитарных заболеваний (сибирской язвы, классической чумы свиней, ящура).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11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КГБУ «Отдел ветеринарии по Дзержинскому району»</w:t>
            </w:r>
          </w:p>
        </w:tc>
      </w:tr>
      <w:tr w:rsidR="005E152C" w:rsidTr="005E152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2C" w:rsidRDefault="005E152C" w:rsidP="005E152C">
            <w:pPr>
              <w:numPr>
                <w:ilvl w:val="0"/>
                <w:numId w:val="2"/>
              </w:numPr>
              <w:tabs>
                <w:tab w:val="left" w:pos="426"/>
              </w:tabs>
              <w:spacing w:line="276" w:lineRule="auto"/>
              <w:ind w:left="33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Обеспечить готовность сил и средств, привлекаемых к предупреждению и ликвидации ЧС, вызванные паводком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31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КГБУ «Отдел ветеринарии по Дзержинскому району»</w:t>
            </w:r>
          </w:p>
        </w:tc>
      </w:tr>
      <w:tr w:rsidR="005E152C" w:rsidTr="005E152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2C" w:rsidRDefault="005E152C" w:rsidP="005E152C">
            <w:pPr>
              <w:numPr>
                <w:ilvl w:val="0"/>
                <w:numId w:val="2"/>
              </w:numPr>
              <w:tabs>
                <w:tab w:val="left" w:pos="426"/>
              </w:tabs>
              <w:spacing w:line="276" w:lineRule="auto"/>
              <w:ind w:left="33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Провести работы по отводу склоновых стоков и обвалованию трансформаторных подстанций, расположенных в пониженных местах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31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 «Электросети ЕС»,</w:t>
            </w:r>
          </w:p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ДФ ПАО МРСК «Сибири»</w:t>
            </w:r>
          </w:p>
        </w:tc>
      </w:tr>
      <w:tr w:rsidR="005E152C" w:rsidTr="005E152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2C" w:rsidRDefault="005E152C" w:rsidP="005E152C">
            <w:pPr>
              <w:numPr>
                <w:ilvl w:val="0"/>
                <w:numId w:val="2"/>
              </w:numPr>
              <w:tabs>
                <w:tab w:val="left" w:pos="426"/>
              </w:tabs>
              <w:spacing w:line="276" w:lineRule="auto"/>
              <w:ind w:left="33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Организовать готовность буровых машин к работам по предупреждению и ликвидации ЧС, вызванных весенним паводком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31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«Электросети ЕС»,</w:t>
            </w:r>
          </w:p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ДФ ПАО МРСК «Сибири»</w:t>
            </w:r>
          </w:p>
        </w:tc>
      </w:tr>
      <w:tr w:rsidR="005E152C" w:rsidTr="005E152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2C" w:rsidRDefault="005E152C" w:rsidP="005E152C">
            <w:pPr>
              <w:numPr>
                <w:ilvl w:val="0"/>
                <w:numId w:val="2"/>
              </w:numPr>
              <w:tabs>
                <w:tab w:val="left" w:pos="426"/>
              </w:tabs>
              <w:spacing w:line="276" w:lineRule="auto"/>
              <w:ind w:left="33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Создать запас необходимых материалов, провести проверку готовности техники, оборудования и инструмента. Осуществить осмотр искусственных сооружений, принять неотложные меры по локализации и предупреждению развития опасных процессов в конструкциях водопропускных труб и мостов. Осуществить осмотр входных и выходных отверстий труб, нагорных канав, кюветов от снега и льда, устройство канав в пониженных местах автодорог для отвода талой воды при значительном накоплении снежной массы на обочинах и откосах.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31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Директор </w:t>
            </w:r>
          </w:p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ДФ АО «КрайДЭО»</w:t>
            </w:r>
          </w:p>
        </w:tc>
      </w:tr>
      <w:tr w:rsidR="005E152C" w:rsidTr="005E152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2C" w:rsidRDefault="005E152C" w:rsidP="005E152C">
            <w:pPr>
              <w:numPr>
                <w:ilvl w:val="0"/>
                <w:numId w:val="2"/>
              </w:numPr>
              <w:tabs>
                <w:tab w:val="left" w:pos="426"/>
              </w:tabs>
              <w:spacing w:line="276" w:lineRule="auto"/>
              <w:ind w:left="33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Организовать мероприятия по охране общественного порядка в местах затопления (подтопления), в местах размещения эвакуированного населения.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согласно паводковой обстановке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 МВД РФ «Дзержинский»</w:t>
            </w:r>
          </w:p>
        </w:tc>
      </w:tr>
      <w:tr w:rsidR="005E152C" w:rsidTr="005E152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2C" w:rsidRDefault="005E152C" w:rsidP="005E152C">
            <w:pPr>
              <w:numPr>
                <w:ilvl w:val="0"/>
                <w:numId w:val="2"/>
              </w:numPr>
              <w:tabs>
                <w:tab w:val="left" w:pos="426"/>
              </w:tabs>
              <w:spacing w:line="276" w:lineRule="auto"/>
              <w:ind w:left="33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Разработать график дежурств автобусов на период весеннего половодья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31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Генеральный директор ОАО «Дзержинское АТП»</w:t>
            </w:r>
          </w:p>
        </w:tc>
      </w:tr>
      <w:tr w:rsidR="005E152C" w:rsidTr="005E152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2C" w:rsidRDefault="005E152C" w:rsidP="005E152C">
            <w:pPr>
              <w:numPr>
                <w:ilvl w:val="0"/>
                <w:numId w:val="2"/>
              </w:numPr>
              <w:tabs>
                <w:tab w:val="left" w:pos="426"/>
              </w:tabs>
              <w:spacing w:line="276" w:lineRule="auto"/>
              <w:ind w:left="33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Организовать дежурство тяжелой техники на период весеннего половодья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 31 </w:t>
            </w:r>
            <w:r>
              <w:rPr>
                <w:sz w:val="24"/>
                <w:szCs w:val="24"/>
                <w:lang w:eastAsia="en-US"/>
              </w:rPr>
              <w:lastRenderedPageBreak/>
              <w:t>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Директор МКУ «Центр по </w:t>
            </w:r>
            <w:r>
              <w:rPr>
                <w:sz w:val="24"/>
                <w:szCs w:val="24"/>
                <w:lang w:eastAsia="en-US"/>
              </w:rPr>
              <w:lastRenderedPageBreak/>
              <w:t>осуществлению закупок»</w:t>
            </w:r>
          </w:p>
        </w:tc>
      </w:tr>
      <w:tr w:rsidR="005E152C" w:rsidTr="005E152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2C" w:rsidRDefault="005E152C" w:rsidP="005E152C">
            <w:pPr>
              <w:numPr>
                <w:ilvl w:val="0"/>
                <w:numId w:val="2"/>
              </w:numPr>
              <w:tabs>
                <w:tab w:val="left" w:pos="426"/>
              </w:tabs>
              <w:spacing w:line="276" w:lineRule="auto"/>
              <w:ind w:left="33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Определить </w:t>
            </w:r>
            <w:proofErr w:type="gramStart"/>
            <w:r>
              <w:rPr>
                <w:sz w:val="24"/>
                <w:szCs w:val="24"/>
                <w:lang w:eastAsia="en-US"/>
              </w:rPr>
              <w:t>ответственных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за работу полевой кухни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31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Начальник управления образования</w:t>
            </w:r>
          </w:p>
        </w:tc>
      </w:tr>
      <w:tr w:rsidR="005E152C" w:rsidTr="005E152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2C" w:rsidRDefault="005E152C" w:rsidP="005E152C">
            <w:pPr>
              <w:numPr>
                <w:ilvl w:val="0"/>
                <w:numId w:val="2"/>
              </w:numPr>
              <w:tabs>
                <w:tab w:val="left" w:pos="426"/>
              </w:tabs>
              <w:spacing w:line="276" w:lineRule="auto"/>
              <w:ind w:left="33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Организовать готовность ПВР в соответствии с постановлением администрации района от 07.05.2022г. № 266-п «О создании пунктов временного размещения населения, пострадавшего в чрезвычайных ситуациях». Обеспечить ПВР матрасами, постельными принадлежностями и водой.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31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Начальник ПВР № 1</w:t>
            </w:r>
          </w:p>
          <w:p w:rsidR="005E152C" w:rsidRDefault="005E152C" w:rsidP="00353F39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Начальник управления образования</w:t>
            </w:r>
          </w:p>
        </w:tc>
      </w:tr>
    </w:tbl>
    <w:p w:rsidR="005E152C" w:rsidRDefault="005E152C" w:rsidP="005E152C">
      <w:pPr>
        <w:tabs>
          <w:tab w:val="left" w:pos="426"/>
        </w:tabs>
        <w:rPr>
          <w:sz w:val="24"/>
          <w:szCs w:val="24"/>
        </w:rPr>
      </w:pPr>
    </w:p>
    <w:p w:rsidR="005E152C" w:rsidRDefault="005E152C" w:rsidP="005E152C">
      <w:pPr>
        <w:tabs>
          <w:tab w:val="left" w:pos="426"/>
        </w:tabs>
        <w:jc w:val="right"/>
        <w:rPr>
          <w:sz w:val="26"/>
          <w:szCs w:val="26"/>
        </w:rPr>
      </w:pPr>
    </w:p>
    <w:p w:rsidR="005E152C" w:rsidRDefault="005E152C" w:rsidP="005E152C">
      <w:pPr>
        <w:tabs>
          <w:tab w:val="left" w:pos="426"/>
        </w:tabs>
        <w:ind w:left="426"/>
        <w:jc w:val="both"/>
        <w:rPr>
          <w:sz w:val="26"/>
          <w:szCs w:val="26"/>
        </w:rPr>
      </w:pPr>
    </w:p>
    <w:p w:rsidR="005E152C" w:rsidRDefault="005E152C" w:rsidP="005E152C">
      <w:pPr>
        <w:tabs>
          <w:tab w:val="left" w:pos="426"/>
        </w:tabs>
        <w:ind w:left="426"/>
        <w:jc w:val="both"/>
        <w:rPr>
          <w:sz w:val="26"/>
          <w:szCs w:val="26"/>
        </w:rPr>
      </w:pPr>
    </w:p>
    <w:p w:rsidR="005E152C" w:rsidRDefault="005E152C" w:rsidP="005E152C">
      <w:pPr>
        <w:tabs>
          <w:tab w:val="left" w:pos="426"/>
        </w:tabs>
        <w:ind w:left="426"/>
        <w:jc w:val="both"/>
        <w:rPr>
          <w:sz w:val="26"/>
          <w:szCs w:val="26"/>
        </w:rPr>
      </w:pPr>
    </w:p>
    <w:p w:rsidR="005E152C" w:rsidRDefault="005E152C" w:rsidP="005E152C">
      <w:pPr>
        <w:tabs>
          <w:tab w:val="left" w:pos="426"/>
        </w:tabs>
        <w:ind w:left="426"/>
        <w:jc w:val="both"/>
        <w:rPr>
          <w:sz w:val="26"/>
          <w:szCs w:val="26"/>
        </w:rPr>
      </w:pPr>
    </w:p>
    <w:p w:rsidR="005E152C" w:rsidRDefault="005E152C" w:rsidP="005E152C"/>
    <w:p w:rsidR="00F81A36" w:rsidRDefault="00F81A36" w:rsidP="00F81A36">
      <w:pPr>
        <w:tabs>
          <w:tab w:val="left" w:pos="5130"/>
          <w:tab w:val="right" w:pos="9071"/>
        </w:tabs>
        <w:rPr>
          <w:sz w:val="24"/>
          <w:szCs w:val="24"/>
        </w:rPr>
      </w:pPr>
    </w:p>
    <w:sectPr w:rsidR="00F81A36" w:rsidSect="005E152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B3237"/>
    <w:multiLevelType w:val="hybridMultilevel"/>
    <w:tmpl w:val="E5160E04"/>
    <w:lvl w:ilvl="0" w:tplc="59A4547E">
      <w:start w:val="6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43BD7C61"/>
    <w:multiLevelType w:val="hybridMultilevel"/>
    <w:tmpl w:val="F6C23C3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1A36"/>
    <w:rsid w:val="000119B0"/>
    <w:rsid w:val="003F05FB"/>
    <w:rsid w:val="003F4E44"/>
    <w:rsid w:val="005E152C"/>
    <w:rsid w:val="00793600"/>
    <w:rsid w:val="007C6DA0"/>
    <w:rsid w:val="00823716"/>
    <w:rsid w:val="00832712"/>
    <w:rsid w:val="009D3DA6"/>
    <w:rsid w:val="00A63867"/>
    <w:rsid w:val="00EB6AEF"/>
    <w:rsid w:val="00EE770F"/>
    <w:rsid w:val="00F81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81A36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81A3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F81A36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F81A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F81A36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F81A3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F81A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Lenovo17</dc:creator>
  <cp:lastModifiedBy>User</cp:lastModifiedBy>
  <cp:revision>6</cp:revision>
  <cp:lastPrinted>2025-03-25T01:51:00Z</cp:lastPrinted>
  <dcterms:created xsi:type="dcterms:W3CDTF">2025-03-25T01:30:00Z</dcterms:created>
  <dcterms:modified xsi:type="dcterms:W3CDTF">2025-03-25T01:52:00Z</dcterms:modified>
</cp:coreProperties>
</file>